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30" w:rsidRPr="006C3C30" w:rsidRDefault="006C3C30" w:rsidP="006C3C30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pl-PL"/>
        </w:rPr>
      </w:pPr>
    </w:p>
    <w:p w:rsidR="006C3C30" w:rsidRDefault="006C3C30" w:rsidP="006C3C30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DE2B96">
        <w:rPr>
          <w:rFonts w:ascii="Cambria" w:eastAsia="Times New Roman" w:hAnsi="Cambria" w:cs="Times New Roman"/>
          <w:b/>
          <w:sz w:val="32"/>
          <w:szCs w:val="32"/>
          <w:lang w:eastAsia="pl-PL"/>
        </w:rPr>
        <w:t xml:space="preserve">UMOWA  </w:t>
      </w:r>
      <w:r w:rsidR="0070420C">
        <w:rPr>
          <w:rFonts w:ascii="Cambria" w:eastAsia="Times New Roman" w:hAnsi="Cambria" w:cs="Times New Roman"/>
          <w:b/>
          <w:sz w:val="32"/>
          <w:szCs w:val="32"/>
          <w:lang w:eastAsia="pl-PL"/>
        </w:rPr>
        <w:t>na dostawę</w:t>
      </w:r>
    </w:p>
    <w:p w:rsidR="0070420C" w:rsidRPr="001D5C62" w:rsidRDefault="001D5C62" w:rsidP="006C3C3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  <w:r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>artykułów chemii gospodarczej i środków czystości</w:t>
      </w:r>
    </w:p>
    <w:p w:rsidR="00DE2B96" w:rsidRDefault="006C3C30" w:rsidP="006C3C3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C3C3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zawarta w dniu </w:t>
      </w:r>
      <w:r w:rsidR="001D5C62">
        <w:rPr>
          <w:rFonts w:ascii="Cambria" w:eastAsia="Times New Roman" w:hAnsi="Cambria" w:cs="Times New Roman"/>
          <w:b/>
          <w:sz w:val="24"/>
          <w:szCs w:val="24"/>
          <w:lang w:eastAsia="pl-PL"/>
        </w:rPr>
        <w:t>_______</w:t>
      </w:r>
      <w:r w:rsidR="00C025C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</w:t>
      </w:r>
      <w:r w:rsidR="00C025C4" w:rsidRPr="00803350">
        <w:rPr>
          <w:rFonts w:ascii="Cambria" w:eastAsia="Times New Roman" w:hAnsi="Cambria" w:cs="Times New Roman"/>
          <w:b/>
          <w:color w:val="FF0000"/>
          <w:sz w:val="32"/>
          <w:szCs w:val="32"/>
          <w:lang w:eastAsia="pl-PL"/>
        </w:rPr>
        <w:t>(projekt)</w:t>
      </w:r>
      <w:r w:rsidR="00C025C4" w:rsidRPr="00015BB5"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  <w:t xml:space="preserve"> </w:t>
      </w:r>
      <w:r w:rsidR="001D5C62">
        <w:rPr>
          <w:rFonts w:ascii="Cambria" w:eastAsia="Times New Roman" w:hAnsi="Cambria" w:cs="Times New Roman"/>
          <w:b/>
          <w:sz w:val="24"/>
          <w:szCs w:val="24"/>
          <w:lang w:eastAsia="pl-PL"/>
        </w:rPr>
        <w:t>______________</w:t>
      </w:r>
      <w:r w:rsidRPr="006C3C3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</w:p>
    <w:p w:rsidR="006C3C30" w:rsidRPr="006C3C30" w:rsidRDefault="006C3C30" w:rsidP="006C3C3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C3C30">
        <w:rPr>
          <w:rFonts w:ascii="Cambria" w:eastAsia="Times New Roman" w:hAnsi="Cambria" w:cs="Times New Roman"/>
          <w:b/>
          <w:sz w:val="24"/>
          <w:szCs w:val="24"/>
          <w:lang w:eastAsia="pl-PL"/>
        </w:rPr>
        <w:t>pomiędzy:</w:t>
      </w:r>
    </w:p>
    <w:p w:rsidR="006C3C30" w:rsidRPr="006C3C30" w:rsidRDefault="006C3C30" w:rsidP="006C3C30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6C3C30" w:rsidRPr="006C3C30" w:rsidRDefault="006C3C30" w:rsidP="006C3C3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C3C3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ZAMAWIAJĄCYM:</w:t>
      </w:r>
    </w:p>
    <w:p w:rsidR="006C3C30" w:rsidRPr="006C3C30" w:rsidRDefault="006C3C30" w:rsidP="006C3C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C3C30">
        <w:rPr>
          <w:rFonts w:ascii="Cambria" w:eastAsia="Times New Roman" w:hAnsi="Cambria" w:cs="Times New Roman"/>
          <w:b/>
          <w:sz w:val="24"/>
          <w:szCs w:val="24"/>
          <w:lang w:eastAsia="pl-PL"/>
        </w:rPr>
        <w:t>CARITAS ARCHIDIECEZJI WARSZAWSKIEJ</w:t>
      </w:r>
    </w:p>
    <w:p w:rsidR="006C3C30" w:rsidRPr="006C3C30" w:rsidRDefault="006C3C30" w:rsidP="006C3C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C3C30">
        <w:rPr>
          <w:rFonts w:ascii="Cambria" w:eastAsia="Times New Roman" w:hAnsi="Cambria" w:cs="Times New Roman"/>
          <w:b/>
          <w:sz w:val="24"/>
          <w:szCs w:val="24"/>
          <w:lang w:eastAsia="pl-PL"/>
        </w:rPr>
        <w:t>00-322 Warszawa, ul. Krakowskie Przedmieście 62</w:t>
      </w:r>
    </w:p>
    <w:p w:rsidR="006C3C30" w:rsidRPr="006C3C30" w:rsidRDefault="006C3C30" w:rsidP="006C3C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C3C30">
        <w:rPr>
          <w:rFonts w:ascii="Cambria" w:eastAsia="Times New Roman" w:hAnsi="Cambria" w:cs="Times New Roman"/>
          <w:b/>
          <w:sz w:val="24"/>
          <w:szCs w:val="24"/>
          <w:lang w:eastAsia="pl-PL"/>
        </w:rPr>
        <w:t>NIP 5212765135, Regon 040006840</w:t>
      </w:r>
    </w:p>
    <w:p w:rsidR="006C3C30" w:rsidRPr="006C3C30" w:rsidRDefault="00BD3578" w:rsidP="006C3C30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sz w:val="24"/>
          <w:szCs w:val="20"/>
          <w:lang w:eastAsia="pl-PL"/>
        </w:rPr>
        <w:t>reprezentowaną</w:t>
      </w:r>
      <w:r w:rsidR="006C3C30" w:rsidRPr="006C3C30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przez:</w:t>
      </w:r>
    </w:p>
    <w:p w:rsidR="006C3C30" w:rsidRPr="00DE2B96" w:rsidRDefault="006C3C30" w:rsidP="00DE2B9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DE2B9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Dyrektora  Ks. Zbigniewa Zembrzuskiego </w:t>
      </w:r>
    </w:p>
    <w:p w:rsidR="006C3C30" w:rsidRPr="006C3C30" w:rsidRDefault="006C3C30" w:rsidP="006C3C3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0"/>
          <w:lang w:eastAsia="pl-PL"/>
        </w:rPr>
      </w:pPr>
      <w:r w:rsidRPr="006C3C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    </w:t>
      </w:r>
    </w:p>
    <w:p w:rsidR="006C3C30" w:rsidRPr="006C3C30" w:rsidRDefault="006C3C30" w:rsidP="006C3C3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</w:pPr>
      <w:r w:rsidRPr="006C3C3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WYKONAWCĄ:</w:t>
      </w:r>
    </w:p>
    <w:p w:rsidR="006C3C30" w:rsidRPr="000F2F2D" w:rsidRDefault="001D5C62" w:rsidP="006C3C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_________________________________________________________________________________________________</w:t>
      </w:r>
    </w:p>
    <w:p w:rsidR="006C3C30" w:rsidRPr="000F2F2D" w:rsidRDefault="001D5C62" w:rsidP="006C3C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_________________________________________________________________________________________________</w:t>
      </w:r>
    </w:p>
    <w:p w:rsidR="001D5C62" w:rsidRDefault="006C3C30" w:rsidP="006C3C30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6C3C30">
        <w:rPr>
          <w:rFonts w:ascii="Cambria" w:eastAsia="Times New Roman" w:hAnsi="Cambria" w:cs="Times New Roman"/>
          <w:sz w:val="24"/>
          <w:szCs w:val="20"/>
          <w:lang w:eastAsia="pl-PL"/>
        </w:rPr>
        <w:t xml:space="preserve">zarejestrowanym w </w:t>
      </w:r>
      <w:r w:rsidR="001D5C62">
        <w:rPr>
          <w:rFonts w:ascii="Cambria" w:eastAsia="Times New Roman" w:hAnsi="Cambria" w:cs="Times New Roman"/>
          <w:sz w:val="24"/>
          <w:szCs w:val="20"/>
          <w:lang w:eastAsia="pl-PL"/>
        </w:rPr>
        <w:t>__________________________________________________________________________</w:t>
      </w:r>
    </w:p>
    <w:p w:rsidR="000F2F2D" w:rsidRPr="000F2F2D" w:rsidRDefault="006C3C30" w:rsidP="006C3C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0"/>
          <w:lang w:eastAsia="pl-PL"/>
        </w:rPr>
      </w:pPr>
      <w:r w:rsidRPr="006C3C30">
        <w:rPr>
          <w:rFonts w:ascii="Cambria" w:eastAsia="Times New Roman" w:hAnsi="Cambria" w:cs="Times New Roman"/>
          <w:sz w:val="24"/>
          <w:szCs w:val="20"/>
          <w:lang w:eastAsia="pl-PL"/>
        </w:rPr>
        <w:t>NIP</w:t>
      </w:r>
      <w:r w:rsidR="000F2F2D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</w:t>
      </w:r>
      <w:r w:rsidR="001D5C62">
        <w:rPr>
          <w:rFonts w:ascii="Cambria" w:eastAsia="Times New Roman" w:hAnsi="Cambria" w:cs="Times New Roman"/>
          <w:sz w:val="24"/>
          <w:szCs w:val="20"/>
          <w:lang w:eastAsia="pl-PL"/>
        </w:rPr>
        <w:t>______________________________________</w:t>
      </w:r>
      <w:r w:rsidRPr="006C3C30">
        <w:rPr>
          <w:rFonts w:ascii="Cambria" w:eastAsia="Times New Roman" w:hAnsi="Cambria" w:cs="Times New Roman"/>
          <w:sz w:val="24"/>
          <w:szCs w:val="20"/>
          <w:lang w:eastAsia="pl-PL"/>
        </w:rPr>
        <w:t xml:space="preserve">, </w:t>
      </w:r>
      <w:r w:rsidR="001D5C62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    </w:t>
      </w:r>
      <w:r w:rsidR="0003522A">
        <w:rPr>
          <w:rFonts w:ascii="Cambria" w:eastAsia="Times New Roman" w:hAnsi="Cambria" w:cs="Times New Roman"/>
          <w:sz w:val="24"/>
          <w:szCs w:val="20"/>
          <w:lang w:eastAsia="pl-PL"/>
        </w:rPr>
        <w:t>Regon</w:t>
      </w:r>
      <w:r w:rsidR="001D5C62">
        <w:rPr>
          <w:rFonts w:ascii="Cambria" w:eastAsia="Times New Roman" w:hAnsi="Cambria" w:cs="Times New Roman"/>
          <w:sz w:val="24"/>
          <w:szCs w:val="20"/>
          <w:lang w:eastAsia="pl-PL"/>
        </w:rPr>
        <w:t>________________________________________</w:t>
      </w:r>
    </w:p>
    <w:p w:rsidR="006C3C30" w:rsidRPr="006C3C30" w:rsidRDefault="000F2F2D" w:rsidP="006C3C30">
      <w:pPr>
        <w:spacing w:after="0" w:line="240" w:lineRule="auto"/>
        <w:rPr>
          <w:rFonts w:ascii="Cambria" w:eastAsia="Times New Roman" w:hAnsi="Cambria" w:cs="Times New Roman"/>
          <w:sz w:val="28"/>
          <w:szCs w:val="20"/>
          <w:lang w:eastAsia="pl-PL"/>
        </w:rPr>
      </w:pPr>
      <w:r>
        <w:rPr>
          <w:rFonts w:ascii="Cambria" w:eastAsia="Times New Roman" w:hAnsi="Cambria" w:cs="Times New Roman"/>
          <w:sz w:val="24"/>
          <w:szCs w:val="20"/>
          <w:lang w:eastAsia="pl-PL"/>
        </w:rPr>
        <w:t>r</w:t>
      </w:r>
      <w:r w:rsidR="006C3C30" w:rsidRPr="006C3C30">
        <w:rPr>
          <w:rFonts w:ascii="Cambria" w:eastAsia="Times New Roman" w:hAnsi="Cambria" w:cs="Times New Roman"/>
          <w:sz w:val="24"/>
          <w:szCs w:val="20"/>
          <w:lang w:eastAsia="pl-PL"/>
        </w:rPr>
        <w:t>eprezentowanym przez:</w:t>
      </w:r>
    </w:p>
    <w:p w:rsidR="006C3C30" w:rsidRPr="000F2F2D" w:rsidRDefault="001D5C62" w:rsidP="006C3C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_________________________________________________________________</w:t>
      </w:r>
      <w:r w:rsidR="009E2E54">
        <w:rPr>
          <w:rFonts w:ascii="Cambria" w:eastAsia="Times New Roman" w:hAnsi="Cambria" w:cs="Times New Roman"/>
          <w:b/>
          <w:sz w:val="24"/>
          <w:szCs w:val="24"/>
          <w:lang w:eastAsia="pl-PL"/>
        </w:rPr>
        <w:t>_______________________________</w:t>
      </w:r>
    </w:p>
    <w:p w:rsidR="006C3C30" w:rsidRPr="006C3C30" w:rsidRDefault="006C3C30" w:rsidP="006C3C3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6C3C30" w:rsidRPr="00C37CB0" w:rsidRDefault="006C3C30" w:rsidP="006C3C3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b/>
          <w:lang w:eastAsia="pl-PL"/>
        </w:rPr>
        <w:t>na podstawie przeprowadzonego postępowania o udzielenie zamówienia publicznego w trybie przetargu nieograniczonego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zgodnie z Ustawą z dnia 29 stycznia 2004 r. - Prawo zamówień publicznych (Dz. U. z 2013 r., poz. 907 z </w:t>
      </w:r>
      <w:proofErr w:type="spellStart"/>
      <w:r w:rsidRPr="00C37CB0">
        <w:rPr>
          <w:rFonts w:asciiTheme="majorHAnsi" w:eastAsia="Times New Roman" w:hAnsiTheme="majorHAnsi" w:cs="Times New Roman"/>
          <w:lang w:eastAsia="pl-PL"/>
        </w:rPr>
        <w:t>późn</w:t>
      </w:r>
      <w:proofErr w:type="spellEnd"/>
      <w:r w:rsidRPr="00C37CB0">
        <w:rPr>
          <w:rFonts w:asciiTheme="majorHAnsi" w:eastAsia="Times New Roman" w:hAnsiTheme="majorHAnsi" w:cs="Times New Roman"/>
          <w:lang w:eastAsia="pl-PL"/>
        </w:rPr>
        <w:t>. zm.).</w:t>
      </w:r>
    </w:p>
    <w:p w:rsidR="006C3C30" w:rsidRPr="00C37CB0" w:rsidRDefault="006C3C30" w:rsidP="006C3C3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C3C30" w:rsidRPr="00C37CB0" w:rsidRDefault="006C3C30" w:rsidP="000F2F2D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§ 1</w:t>
      </w:r>
    </w:p>
    <w:p w:rsidR="006C3C30" w:rsidRDefault="006C3C30" w:rsidP="006C3C3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Przedmiotem niniejszej umowy jest sukcesywna dostawa do magazynu Ośrodka Działalności Leczniczej CARITAS A</w:t>
      </w:r>
      <w:r w:rsidR="008D623A" w:rsidRPr="00C37CB0">
        <w:rPr>
          <w:rFonts w:asciiTheme="majorHAnsi" w:eastAsia="Times New Roman" w:hAnsiTheme="majorHAnsi" w:cs="Times New Roman"/>
          <w:lang w:eastAsia="pl-PL"/>
        </w:rPr>
        <w:t xml:space="preserve">rchidiecezji </w:t>
      </w:r>
      <w:r w:rsidRPr="00C37CB0">
        <w:rPr>
          <w:rFonts w:asciiTheme="majorHAnsi" w:eastAsia="Times New Roman" w:hAnsiTheme="majorHAnsi" w:cs="Times New Roman"/>
          <w:lang w:eastAsia="pl-PL"/>
        </w:rPr>
        <w:t>W</w:t>
      </w:r>
      <w:r w:rsidR="008D623A" w:rsidRPr="00C37CB0">
        <w:rPr>
          <w:rFonts w:asciiTheme="majorHAnsi" w:eastAsia="Times New Roman" w:hAnsiTheme="majorHAnsi" w:cs="Times New Roman"/>
          <w:lang w:eastAsia="pl-PL"/>
        </w:rPr>
        <w:t>arszawskiej w Warszawie,        ul. Krakowskie Przedmieście 62,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</w:t>
      </w:r>
      <w:r w:rsidR="001D5C62"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artykułów chemii gospodarczej i środków czystości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, dalej zwanych towarem zgodnie ze złożoną ofertą przetargową na podstawie, której dokonano wyboru Wykonawcy (</w:t>
      </w:r>
      <w:r w:rsidR="008D623A" w:rsidRPr="00C37CB0">
        <w:rPr>
          <w:rFonts w:asciiTheme="majorHAnsi" w:eastAsia="Times New Roman" w:hAnsiTheme="majorHAnsi" w:cs="Times New Roman"/>
          <w:lang w:eastAsia="pl-PL"/>
        </w:rPr>
        <w:t xml:space="preserve">specyfikację asortymentu będącego przedmiotem umowy zawiera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tabela asortymentowo-cenowa stanowi</w:t>
      </w:r>
      <w:r w:rsidR="008D623A"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ąca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załącznik </w:t>
      </w:r>
      <w:r w:rsidR="000F2F2D"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Nr 1</w:t>
      </w:r>
      <w:r w:rsidR="008D623A"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do niniejszej umowy</w:t>
      </w:r>
      <w:r w:rsidRPr="00C37CB0">
        <w:rPr>
          <w:rFonts w:asciiTheme="majorHAnsi" w:eastAsia="Times New Roman" w:hAnsiTheme="majorHAnsi" w:cs="Times New Roman"/>
          <w:lang w:eastAsia="pl-PL"/>
        </w:rPr>
        <w:t>).</w:t>
      </w:r>
    </w:p>
    <w:p w:rsidR="00501B9D" w:rsidRDefault="00501B9D" w:rsidP="006C3C3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Wykonawca oświadcza, że asortyment będący przedmiotem umowy jest nowy, dobrej jakości i posiada wszystkie dokumenty potwierdzające dopuszczenie do obrotu i stosowania na terenie Rzeczpospolitej Polskiej, zgodnie z obowiązującym prawem.</w:t>
      </w:r>
    </w:p>
    <w:p w:rsidR="00501B9D" w:rsidRPr="00C37CB0" w:rsidRDefault="00501B9D" w:rsidP="006C3C3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Wykonawca oświadcza, że dostarczane towary będą zgodne z oferowanymi w postępowaniu przetargowym próbkami.</w:t>
      </w:r>
    </w:p>
    <w:p w:rsidR="007C1174" w:rsidRPr="007C1174" w:rsidRDefault="006C3C30" w:rsidP="006C3C3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lang w:eastAsia="pl-PL"/>
        </w:rPr>
      </w:pPr>
      <w:r w:rsidRPr="007C1174">
        <w:rPr>
          <w:rFonts w:asciiTheme="majorHAnsi" w:eastAsia="Times New Roman" w:hAnsiTheme="majorHAnsi" w:cs="Times New Roman"/>
          <w:color w:val="FF0000"/>
          <w:lang w:eastAsia="pl-PL"/>
        </w:rPr>
        <w:t>Strony ustalają, że łączna wartość umowy netto wynosi:</w:t>
      </w:r>
    </w:p>
    <w:p w:rsidR="006C3C30" w:rsidRPr="007C1174" w:rsidRDefault="007C1174" w:rsidP="007C117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color w:val="FF0000"/>
          <w:lang w:eastAsia="pl-PL"/>
        </w:rPr>
      </w:pPr>
      <w:r w:rsidRPr="007C1174">
        <w:rPr>
          <w:rFonts w:asciiTheme="majorHAnsi" w:eastAsia="Times New Roman" w:hAnsiTheme="majorHAnsi" w:cs="Times New Roman"/>
          <w:color w:val="FF0000"/>
          <w:lang w:eastAsia="pl-PL"/>
        </w:rPr>
        <w:t xml:space="preserve">Zadanie Nr 1 </w:t>
      </w:r>
      <w:r w:rsidR="006C3C30" w:rsidRPr="007C1174">
        <w:rPr>
          <w:rFonts w:asciiTheme="majorHAnsi" w:eastAsia="Times New Roman" w:hAnsiTheme="majorHAnsi" w:cs="Times New Roman"/>
          <w:color w:val="FF0000"/>
          <w:lang w:eastAsia="pl-PL"/>
        </w:rPr>
        <w:t xml:space="preserve"> </w:t>
      </w:r>
      <w:r w:rsidR="001D5C62" w:rsidRPr="007C1174">
        <w:rPr>
          <w:rFonts w:asciiTheme="majorHAnsi" w:eastAsia="Times New Roman" w:hAnsiTheme="majorHAnsi" w:cs="Times New Roman"/>
          <w:color w:val="FF0000"/>
          <w:lang w:eastAsia="pl-PL"/>
        </w:rPr>
        <w:t>____________________________</w:t>
      </w:r>
      <w:r w:rsidR="006C3C30" w:rsidRPr="007C1174">
        <w:rPr>
          <w:rFonts w:asciiTheme="majorHAnsi" w:eastAsia="Times New Roman" w:hAnsiTheme="majorHAnsi" w:cs="Times New Roman"/>
          <w:b/>
          <w:color w:val="FF0000"/>
          <w:lang w:eastAsia="pl-PL"/>
        </w:rPr>
        <w:t xml:space="preserve"> </w:t>
      </w:r>
    </w:p>
    <w:p w:rsidR="007C1174" w:rsidRPr="007C1174" w:rsidRDefault="007C1174" w:rsidP="007C1174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color w:val="FF0000"/>
          <w:lang w:eastAsia="pl-PL"/>
        </w:rPr>
      </w:pPr>
      <w:r w:rsidRPr="007C1174">
        <w:rPr>
          <w:rFonts w:asciiTheme="majorHAnsi" w:eastAsia="Times New Roman" w:hAnsiTheme="majorHAnsi" w:cs="Times New Roman"/>
          <w:color w:val="FF0000"/>
          <w:lang w:eastAsia="pl-PL"/>
        </w:rPr>
        <w:t>Zadanie Nr 2  ____________________________</w:t>
      </w:r>
    </w:p>
    <w:p w:rsidR="007C1174" w:rsidRPr="007C1174" w:rsidRDefault="006C3C30" w:rsidP="006C3C3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  <w:r w:rsidRPr="007C1174">
        <w:rPr>
          <w:rFonts w:asciiTheme="majorHAnsi" w:eastAsia="Times New Roman" w:hAnsiTheme="majorHAnsi" w:cs="Times New Roman"/>
          <w:color w:val="FF0000"/>
          <w:lang w:eastAsia="pl-PL"/>
        </w:rPr>
        <w:t xml:space="preserve">Wartość umowy zostanie powiększona o obowiązującą stawkę podatku VAT, </w:t>
      </w:r>
      <w:r w:rsidRPr="007C1174">
        <w:rPr>
          <w:rFonts w:asciiTheme="majorHAnsi" w:eastAsia="Times New Roman" w:hAnsiTheme="majorHAnsi" w:cs="Times New Roman"/>
          <w:color w:val="FF0000"/>
          <w:lang w:eastAsia="pl-PL"/>
        </w:rPr>
        <w:br/>
        <w:t>w kwocie</w:t>
      </w:r>
      <w:r w:rsidR="007C1174" w:rsidRPr="007C1174">
        <w:rPr>
          <w:rFonts w:asciiTheme="majorHAnsi" w:eastAsia="Times New Roman" w:hAnsiTheme="majorHAnsi" w:cs="Times New Roman"/>
          <w:color w:val="FF0000"/>
          <w:lang w:eastAsia="pl-PL"/>
        </w:rPr>
        <w:t>:</w:t>
      </w:r>
    </w:p>
    <w:p w:rsidR="007C1174" w:rsidRPr="007C1174" w:rsidRDefault="007C1174" w:rsidP="00803350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color w:val="FF0000"/>
          <w:lang w:eastAsia="pl-PL"/>
        </w:rPr>
      </w:pPr>
      <w:r w:rsidRPr="007C1174">
        <w:rPr>
          <w:rFonts w:asciiTheme="majorHAnsi" w:eastAsia="Times New Roman" w:hAnsiTheme="majorHAnsi" w:cs="Times New Roman"/>
          <w:color w:val="FF0000"/>
          <w:lang w:eastAsia="pl-PL"/>
        </w:rPr>
        <w:t>Zadanie Nr 1  ____________________________</w:t>
      </w:r>
      <w:r w:rsidRPr="007C1174">
        <w:rPr>
          <w:rFonts w:asciiTheme="majorHAnsi" w:eastAsia="Times New Roman" w:hAnsiTheme="majorHAnsi" w:cs="Times New Roman"/>
          <w:b/>
          <w:color w:val="FF0000"/>
          <w:lang w:eastAsia="pl-PL"/>
        </w:rPr>
        <w:t xml:space="preserve"> </w:t>
      </w:r>
    </w:p>
    <w:p w:rsidR="007C1174" w:rsidRPr="007C1174" w:rsidRDefault="007C1174" w:rsidP="00803350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color w:val="FF0000"/>
          <w:lang w:eastAsia="pl-PL"/>
        </w:rPr>
      </w:pPr>
      <w:r w:rsidRPr="007C1174">
        <w:rPr>
          <w:rFonts w:asciiTheme="majorHAnsi" w:eastAsia="Times New Roman" w:hAnsiTheme="majorHAnsi" w:cs="Times New Roman"/>
          <w:color w:val="FF0000"/>
          <w:lang w:eastAsia="pl-PL"/>
        </w:rPr>
        <w:t>Zadanie Nr 2  ____________________________</w:t>
      </w:r>
    </w:p>
    <w:p w:rsidR="006C3C30" w:rsidRPr="00C37CB0" w:rsidRDefault="006C3C30" w:rsidP="006C3C3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Wartość umowy brutto </w:t>
      </w:r>
      <w:r w:rsidR="00685160" w:rsidRPr="00C37CB0">
        <w:rPr>
          <w:rFonts w:asciiTheme="majorHAnsi" w:eastAsia="Times New Roman" w:hAnsiTheme="majorHAnsi" w:cs="Times New Roman"/>
          <w:lang w:eastAsia="pl-PL"/>
        </w:rPr>
        <w:t>wynosi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</w:t>
      </w:r>
      <w:r w:rsidR="001D5C62" w:rsidRPr="00C37CB0">
        <w:rPr>
          <w:rFonts w:asciiTheme="majorHAnsi" w:eastAsia="Times New Roman" w:hAnsiTheme="majorHAnsi" w:cs="Times New Roman"/>
          <w:lang w:eastAsia="pl-PL"/>
        </w:rPr>
        <w:t>_____________________________</w:t>
      </w:r>
      <w:r w:rsidR="000F2F2D" w:rsidRPr="00C37CB0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>złotych</w:t>
      </w:r>
      <w:r w:rsidR="00093BCF" w:rsidRPr="00C37CB0">
        <w:rPr>
          <w:rFonts w:asciiTheme="majorHAnsi" w:eastAsia="Times New Roman" w:hAnsiTheme="majorHAnsi" w:cs="Times New Roman"/>
          <w:b/>
          <w:lang w:eastAsia="pl-PL"/>
        </w:rPr>
        <w:t>.</w:t>
      </w:r>
    </w:p>
    <w:p w:rsidR="006C3C30" w:rsidRPr="00C37CB0" w:rsidRDefault="006C3C30" w:rsidP="00093BCF">
      <w:pPr>
        <w:spacing w:after="0" w:line="240" w:lineRule="auto"/>
        <w:ind w:left="426" w:hanging="66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słownie: </w:t>
      </w:r>
      <w:r w:rsidR="001D5C62" w:rsidRPr="00C37CB0">
        <w:rPr>
          <w:rFonts w:asciiTheme="majorHAnsi" w:eastAsia="Times New Roman" w:hAnsiTheme="majorHAnsi" w:cs="Times New Roman"/>
          <w:lang w:eastAsia="pl-PL"/>
        </w:rPr>
        <w:t>(________________________________________________________________________________)</w:t>
      </w:r>
      <w:r w:rsidRPr="00C37CB0">
        <w:rPr>
          <w:rFonts w:asciiTheme="majorHAnsi" w:eastAsia="Times New Roman" w:hAnsiTheme="majorHAnsi" w:cs="Times New Roman"/>
          <w:lang w:eastAsia="pl-PL"/>
        </w:rPr>
        <w:t>.</w:t>
      </w:r>
    </w:p>
    <w:p w:rsidR="00C37CB0" w:rsidRDefault="006C3C30" w:rsidP="00501B9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</w:p>
    <w:p w:rsidR="007C1174" w:rsidRDefault="007C1174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7C1174" w:rsidRDefault="007C1174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7C1174" w:rsidRDefault="007C1174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6C3C30" w:rsidRPr="00C37CB0" w:rsidRDefault="006C3C30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lastRenderedPageBreak/>
        <w:t>§ 2</w:t>
      </w:r>
    </w:p>
    <w:p w:rsidR="006C3C30" w:rsidRPr="00C37CB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Wykonawca realizuje otrzymane od Zamawiającego zamówienia, przekazane  za pośrednictwem poczty, faksu lub drogą elektroniczną,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ze zwrotnym potwierdzeniem odbioru zamówienia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przez Wykonawcę.</w:t>
      </w:r>
    </w:p>
    <w:p w:rsidR="006C3C30" w:rsidRPr="00C37CB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W imieniu Zamawiającego sukcesywne zamówienia na towary podpisuje i składa </w:t>
      </w:r>
      <w:r w:rsidR="001D5C62" w:rsidRPr="00C37CB0">
        <w:rPr>
          <w:rFonts w:asciiTheme="majorHAnsi" w:eastAsia="Times New Roman" w:hAnsiTheme="majorHAnsi" w:cs="Times New Roman"/>
          <w:b/>
          <w:lang w:eastAsia="pl-PL"/>
        </w:rPr>
        <w:t xml:space="preserve">___________________________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W wyjątkowych przypadkach dopuszczalne jest również składanie zamówień telefonicznych, dla których odbiór towaru jest potwierdzeniem złożonego zamówienia.</w:t>
      </w:r>
    </w:p>
    <w:p w:rsidR="006C3C30" w:rsidRPr="00C37CB0" w:rsidRDefault="006C3C30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§ 3</w:t>
      </w:r>
    </w:p>
    <w:p w:rsidR="006C3C30" w:rsidRPr="00C37CB0" w:rsidRDefault="006C3C30" w:rsidP="006C3C30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Wykonawca zobowiązuje się sukcesywnie dostarczać Zamawiającemu towary pokrywając koszty transportu oraz ryzyka związanego z dostawą, w asortymencie i ilościach określonych w zamówieniach składanych każdorazowo przez Zamawiającego.</w:t>
      </w:r>
    </w:p>
    <w:p w:rsidR="006C3C30" w:rsidRPr="00C37CB0" w:rsidRDefault="006C3C30" w:rsidP="006C3C30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Towar, o którym mowa w § 1 ust. 1, Wykonawca zobowiązuje się dostarczyć </w:t>
      </w:r>
      <w:r w:rsidRPr="00C37CB0">
        <w:rPr>
          <w:rFonts w:asciiTheme="majorHAnsi" w:eastAsia="Times New Roman" w:hAnsiTheme="majorHAnsi" w:cs="Times New Roman"/>
          <w:lang w:eastAsia="pl-PL"/>
        </w:rPr>
        <w:br/>
        <w:t xml:space="preserve">w dni robocze w godz. </w:t>
      </w:r>
      <w:r w:rsidR="00F93CB1"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7:00 – 14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:00</w:t>
      </w:r>
      <w:r w:rsidRPr="00C37CB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w terminie </w:t>
      </w:r>
      <w:r w:rsidR="001D5C62" w:rsidRPr="00C37CB0">
        <w:rPr>
          <w:rFonts w:asciiTheme="majorHAnsi" w:eastAsia="Times New Roman" w:hAnsiTheme="majorHAnsi" w:cs="Times New Roman"/>
          <w:lang w:eastAsia="pl-PL"/>
        </w:rPr>
        <w:t>_________________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dni roboczych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, od daty otrzymania zamówienia, w przypadku zamówień telefonicznych – maksymalnie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w ciągu 24 godzin od  </w:t>
      </w:r>
      <w:r w:rsidR="007C1174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potwierdzenia złożenia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zamówienia</w:t>
      </w:r>
      <w:r w:rsidRPr="00C37CB0">
        <w:rPr>
          <w:rFonts w:asciiTheme="majorHAnsi" w:eastAsia="Times New Roman" w:hAnsiTheme="majorHAnsi" w:cs="Times New Roman"/>
          <w:lang w:eastAsia="pl-PL"/>
        </w:rPr>
        <w:t>.</w:t>
      </w:r>
    </w:p>
    <w:p w:rsidR="006C3C30" w:rsidRPr="00C37CB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 przypadku nie zrealizowania zamówienia w terminie, o którym mowa w ust. 2, Zamawiający zastrzega sobie prawo dokonania zakupu interwencyjnego u innego Wykonawcy w ilości i asortymencie nie zrealizowanej w terminie dostawy.</w:t>
      </w:r>
    </w:p>
    <w:p w:rsidR="006C3C30" w:rsidRPr="00C37CB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 przypadku zakupu interwencyjnego zmniejsz</w:t>
      </w:r>
      <w:r w:rsidR="00093BCF" w:rsidRPr="00C37CB0">
        <w:rPr>
          <w:rFonts w:asciiTheme="majorHAnsi" w:eastAsia="Times New Roman" w:hAnsiTheme="majorHAnsi" w:cs="Times New Roman"/>
          <w:lang w:eastAsia="pl-PL"/>
        </w:rPr>
        <w:t xml:space="preserve">a się wartość przedmiotu umowy </w:t>
      </w:r>
      <w:r w:rsidRPr="00C37CB0">
        <w:rPr>
          <w:rFonts w:asciiTheme="majorHAnsi" w:eastAsia="Times New Roman" w:hAnsiTheme="majorHAnsi" w:cs="Times New Roman"/>
          <w:lang w:eastAsia="pl-PL"/>
        </w:rPr>
        <w:t>o wartość tego zakupu.</w:t>
      </w:r>
    </w:p>
    <w:p w:rsidR="006C3C30" w:rsidRPr="00C37CB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W przypadku zakupu interwencyjnego</w:t>
      </w:r>
      <w:r w:rsidRPr="00C37CB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>Wykonawca zobowiązany jest do zwrotu Zamawiającemu różnicy pomiędzy ceną zakupu interwencyjnego i ceną z umowy oraz ewentualne koszty transportu.</w:t>
      </w:r>
    </w:p>
    <w:p w:rsidR="006C3C30" w:rsidRPr="00C37CB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W przypadku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nieterminowej realizacji dostaw</w:t>
      </w:r>
      <w:r w:rsidRPr="00C37CB0">
        <w:rPr>
          <w:rFonts w:asciiTheme="majorHAnsi" w:eastAsia="Times New Roman" w:hAnsiTheme="majorHAnsi" w:cs="Times New Roman"/>
          <w:lang w:eastAsia="pl-PL"/>
        </w:rPr>
        <w:t>, Zamawiający ma prawo do naliczania kar umownych w wysokości 2% wartości nie wykonanej części dostawy za każdy dzień opóźnienia w realizacji.</w:t>
      </w:r>
    </w:p>
    <w:p w:rsidR="006C3C30" w:rsidRPr="00C37CB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W przypadku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odstąpienia od umowy z winy Wykonawcy</w:t>
      </w:r>
      <w:r w:rsidRPr="00C37CB0">
        <w:rPr>
          <w:rFonts w:asciiTheme="majorHAnsi" w:eastAsia="Times New Roman" w:hAnsiTheme="majorHAnsi" w:cs="Times New Roman"/>
          <w:lang w:eastAsia="pl-PL"/>
        </w:rPr>
        <w:t>, Wykonawca zapłaci Zamawiającemu karę umowną w wysokości 20% niezrealizowanej wartości umowy.</w:t>
      </w:r>
    </w:p>
    <w:p w:rsidR="006C3C3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Zamawiający w chwili odbioru towaru zbada, czy dostawa jest pod względem ilościowym i jakościowym zgodna z załączonymi dokumentami. Zbadanie obejmuje przeliczenie ilości opakowań zbiorczych i ustalenie ich stanu, a w razie uszkodzenia opakowania zbiorczego sprawdzenie stanu jego zawartości.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Reklamacje ilościowe</w:t>
      </w:r>
      <w:r w:rsidRPr="00C37CB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zgłaszane będą nie później niż </w:t>
      </w:r>
      <w:r w:rsidRPr="00FF170B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w ciągu </w:t>
      </w:r>
      <w:r w:rsidR="00FF170B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2</w:t>
      </w:r>
      <w:r w:rsidRPr="00FF170B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dni roboczych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, natomiast reklamacje jakościowe w momencie ujawnienia się wady przedmiotu zamówienia. Reklamacje można złożyć </w:t>
      </w:r>
      <w:r w:rsidR="007964F7" w:rsidRPr="00C37CB0">
        <w:rPr>
          <w:rFonts w:asciiTheme="majorHAnsi" w:eastAsia="Times New Roman" w:hAnsiTheme="majorHAnsi" w:cs="Times New Roman"/>
          <w:lang w:eastAsia="pl-PL"/>
        </w:rPr>
        <w:t>faksem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lub pocztą elektroniczną na adres </w:t>
      </w:r>
      <w:r w:rsidR="00C37CB0">
        <w:rPr>
          <w:rFonts w:asciiTheme="majorHAnsi" w:eastAsia="Times New Roman" w:hAnsiTheme="majorHAnsi" w:cs="Times New Roman"/>
          <w:lang w:eastAsia="pl-PL"/>
        </w:rPr>
        <w:t xml:space="preserve">____________________________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podając nr faktury.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Faktury korygujące</w:t>
      </w:r>
      <w:r w:rsidRPr="00C37CB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należy dostarczyć w ciągu 7 dni roboczych od daty uwzględnienia reklamacji. </w:t>
      </w:r>
    </w:p>
    <w:p w:rsidR="006C3C3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Wykonawca odpowiada</w:t>
      </w:r>
      <w:r w:rsidRPr="00C37CB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za stwierdzone wady ilościowe i jakościowe (również zewnętrzne uszkodzenie opakowania) dostarczonego towaru i zobowiązuje się do rozpatrzenia reklamacji Zamawiającego w terminie </w:t>
      </w:r>
      <w:r w:rsidR="00C37CB0"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2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dni roboczych</w:t>
      </w:r>
      <w:r w:rsidRPr="00C37CB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od daty jej otrzymania. W przypadku uznania reklamacji Wykonawca gwarantuje wymianę towaru na wolny od wad w ciągu następnych </w:t>
      </w:r>
      <w:r w:rsid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2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dni roboczych</w:t>
      </w:r>
      <w:r w:rsidRPr="00C37CB0">
        <w:rPr>
          <w:rFonts w:asciiTheme="majorHAnsi" w:eastAsia="Times New Roman" w:hAnsiTheme="majorHAnsi" w:cs="Times New Roman"/>
          <w:lang w:eastAsia="pl-PL"/>
        </w:rPr>
        <w:t>.</w:t>
      </w:r>
    </w:p>
    <w:p w:rsidR="00FF170B" w:rsidRDefault="00FF170B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Za zwłokę w wymianie towaru wadliwego na wolny od wad Wykonawca zapłaci Zamawiającemu karę umowną w wysokości 2% wartości towaru dostarczonego z wadami z wadami, za każdy dzień zwłoki liczony od dnia wyznaczonego na wymianę wadliwych artykułów.</w:t>
      </w:r>
    </w:p>
    <w:p w:rsidR="00FF170B" w:rsidRDefault="00FF170B" w:rsidP="00FF170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Zamawiający może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potrącić kwotę naliczon</w:t>
      </w:r>
      <w:r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ych kar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umown</w:t>
      </w:r>
      <w:r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ych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>z wynagrodzenia należnego Wykonawcy.</w:t>
      </w:r>
    </w:p>
    <w:p w:rsidR="00FF170B" w:rsidRPr="00C37CB0" w:rsidRDefault="00FF170B" w:rsidP="00FF170B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Zastrzeżenie kar umownych nie wyczerpuje możliwości dochodzenia odszkodowania na ogólnych zasadach kodeksu cywilnego.</w:t>
      </w:r>
    </w:p>
    <w:p w:rsidR="006C3C30" w:rsidRPr="00C37CB0" w:rsidRDefault="006C3C30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Termin ważności</w:t>
      </w:r>
      <w:r w:rsidRPr="00C37CB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towarów będących przedmiotem umowy </w:t>
      </w:r>
      <w:r w:rsidRPr="00FF170B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nie może być krótszy niż 12</w:t>
      </w:r>
      <w:r w:rsidRPr="00FF170B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FF170B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miesięcy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od daty dostawy.</w:t>
      </w:r>
    </w:p>
    <w:p w:rsidR="00093BCF" w:rsidRPr="00C37CB0" w:rsidRDefault="00093BCF" w:rsidP="006C3C30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Wykonawca ponosi pełną odpowiedzialność za szkody wyrządzone Zamawiającemu i osobom trzecim w wyniku realizacji umowy.</w:t>
      </w:r>
    </w:p>
    <w:p w:rsidR="00C37CB0" w:rsidRDefault="00C37CB0" w:rsidP="006C3C30">
      <w:pPr>
        <w:tabs>
          <w:tab w:val="left" w:pos="4111"/>
        </w:tabs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501B9D" w:rsidRDefault="00501B9D" w:rsidP="006C3C30">
      <w:pPr>
        <w:tabs>
          <w:tab w:val="left" w:pos="4111"/>
        </w:tabs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501B9D" w:rsidRDefault="00501B9D" w:rsidP="006C3C30">
      <w:pPr>
        <w:tabs>
          <w:tab w:val="left" w:pos="4111"/>
        </w:tabs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501B9D" w:rsidRDefault="00501B9D" w:rsidP="006C3C30">
      <w:pPr>
        <w:tabs>
          <w:tab w:val="left" w:pos="4111"/>
        </w:tabs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501B9D" w:rsidRDefault="00501B9D" w:rsidP="006C3C30">
      <w:pPr>
        <w:tabs>
          <w:tab w:val="left" w:pos="4111"/>
        </w:tabs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6C3C30" w:rsidRPr="00C37CB0" w:rsidRDefault="006C3C30" w:rsidP="006C3C30">
      <w:pPr>
        <w:tabs>
          <w:tab w:val="left" w:pos="4111"/>
        </w:tabs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§ 4</w:t>
      </w:r>
    </w:p>
    <w:p w:rsidR="006C3C30" w:rsidRPr="00C37CB0" w:rsidRDefault="006C3C30" w:rsidP="006C3C30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Za dostarczony każdorazowo towar Wykonawca będzie wystawiał faktury </w:t>
      </w:r>
      <w:r w:rsidR="00093BCF" w:rsidRPr="00C37CB0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>według cen jednostkowych ustalonych w drodze postępowania przetargowego, zawartych w tabeli a</w:t>
      </w:r>
      <w:r w:rsidR="00C37CB0">
        <w:rPr>
          <w:rFonts w:asciiTheme="majorHAnsi" w:eastAsia="Times New Roman" w:hAnsiTheme="majorHAnsi" w:cs="Times New Roman"/>
          <w:lang w:eastAsia="pl-PL"/>
        </w:rPr>
        <w:t xml:space="preserve">sortymentowo – cenowej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stanowiącej załącznik Nr </w:t>
      </w:r>
      <w:r w:rsidR="00757ADE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1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do umowy</w:t>
      </w:r>
      <w:r w:rsidR="00C37CB0">
        <w:rPr>
          <w:rFonts w:asciiTheme="majorHAnsi" w:eastAsia="Times New Roman" w:hAnsiTheme="majorHAnsi" w:cs="Times New Roman"/>
          <w:lang w:eastAsia="pl-PL"/>
        </w:rPr>
        <w:t>, będący integralną częścią umowy.</w:t>
      </w:r>
    </w:p>
    <w:p w:rsidR="006C3C30" w:rsidRPr="00C37CB0" w:rsidRDefault="006C3C30" w:rsidP="006C3C30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Wykonawca gwarantuje stałość cen  zapisanych w ofercie przetargowej w okresie trwania niniejszej umowy.</w:t>
      </w:r>
    </w:p>
    <w:p w:rsidR="006C3C30" w:rsidRPr="00C37CB0" w:rsidRDefault="006C3C30" w:rsidP="00C37CB0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ahoma"/>
          <w:lang w:eastAsia="pl-PL"/>
        </w:rPr>
      </w:pPr>
      <w:r w:rsidRPr="00C37CB0">
        <w:rPr>
          <w:rFonts w:asciiTheme="majorHAnsi" w:eastAsia="Times New Roman" w:hAnsiTheme="majorHAnsi" w:cs="Tahoma"/>
          <w:lang w:eastAsia="pl-PL"/>
        </w:rPr>
        <w:t xml:space="preserve">W okresie trwania umowy </w:t>
      </w:r>
      <w:r w:rsidRPr="00C37CB0">
        <w:rPr>
          <w:rFonts w:asciiTheme="majorHAnsi" w:eastAsia="Times New Roman" w:hAnsiTheme="majorHAnsi" w:cs="Tahoma"/>
          <w:b/>
          <w:i/>
          <w:color w:val="0000FF"/>
          <w:lang w:eastAsia="pl-PL"/>
        </w:rPr>
        <w:t>ceny mogą ulec zmianie</w:t>
      </w:r>
      <w:r w:rsidRPr="00C37CB0">
        <w:rPr>
          <w:rFonts w:asciiTheme="majorHAnsi" w:eastAsia="Times New Roman" w:hAnsiTheme="majorHAnsi" w:cs="Tahoma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ahoma"/>
          <w:lang w:eastAsia="pl-PL"/>
        </w:rPr>
        <w:t xml:space="preserve">tylko w przypadku zmiany stawek podatkowych  wprowadzonych powszechnie obowiązującymi przepisami prawa, za zgodą Zamawiającego, po wcześniejszym powiadomieniu wraz z uzasadnieniem zmian z zastrzeżeniem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§1 ust. 4. </w:t>
      </w:r>
      <w:r w:rsidR="00C37CB0">
        <w:rPr>
          <w:rFonts w:asciiTheme="majorHAnsi" w:eastAsia="Times New Roman" w:hAnsiTheme="majorHAnsi" w:cs="Tahoma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>W związku z tym zmianie może ulec wyłącznie cena brutto.</w:t>
      </w:r>
    </w:p>
    <w:p w:rsidR="006C3C30" w:rsidRPr="00C37CB0" w:rsidRDefault="006C3C30" w:rsidP="006C3C30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Wykonawca zobowiązany jest do </w:t>
      </w:r>
      <w:r w:rsidRP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udzielania Zamawiającemu wszelkich rabatów</w:t>
      </w:r>
      <w:r w:rsidRPr="00C37CB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br/>
        <w:t>i promocji, jakie zaistnieją w trakcie trwania umowy na towary będące przedmiotem niniejszej umowy.</w:t>
      </w:r>
    </w:p>
    <w:p w:rsidR="006C3C30" w:rsidRPr="00C37CB0" w:rsidRDefault="006C3C30" w:rsidP="00FF170B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  <w:t>§ 5</w:t>
      </w:r>
    </w:p>
    <w:p w:rsidR="006C3C30" w:rsidRPr="00C37CB0" w:rsidRDefault="006C3C30" w:rsidP="006C3C3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Zamawiający zobowiązuje się zapłacić Wykonawcy cenę za dostarczony towar, </w:t>
      </w:r>
      <w:r w:rsidRPr="00C37CB0">
        <w:rPr>
          <w:rFonts w:asciiTheme="majorHAnsi" w:eastAsia="Times New Roman" w:hAnsiTheme="majorHAnsi" w:cs="Times New Roman"/>
          <w:lang w:eastAsia="pl-PL"/>
        </w:rPr>
        <w:br/>
        <w:t xml:space="preserve">w terminie </w:t>
      </w:r>
      <w:r w:rsidR="00C37CB0">
        <w:rPr>
          <w:rFonts w:asciiTheme="majorHAnsi" w:eastAsia="Times New Roman" w:hAnsiTheme="majorHAnsi" w:cs="Times New Roman"/>
          <w:lang w:eastAsia="pl-PL"/>
        </w:rPr>
        <w:t>(</w:t>
      </w:r>
      <w:r w:rsidR="00C37CB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co najmniej </w:t>
      </w:r>
      <w:r w:rsidR="00C37CB0">
        <w:rPr>
          <w:rFonts w:asciiTheme="majorHAnsi" w:eastAsia="Times New Roman" w:hAnsiTheme="majorHAnsi" w:cs="Times New Roman"/>
          <w:color w:val="0000FF"/>
          <w:lang w:eastAsia="pl-PL"/>
        </w:rPr>
        <w:t xml:space="preserve">) </w:t>
      </w:r>
      <w:r w:rsidRPr="00C37CB0">
        <w:rPr>
          <w:rFonts w:asciiTheme="majorHAnsi" w:eastAsia="Times New Roman" w:hAnsiTheme="majorHAnsi" w:cs="Times New Roman"/>
          <w:lang w:eastAsia="pl-PL"/>
        </w:rPr>
        <w:t>30 dni od daty otrzymania prawidłowo wystawionej faktury. Zapłata nastąpi przelewem na rachunek bankowy Wykonawcy wskazany na fakturze.</w:t>
      </w:r>
    </w:p>
    <w:p w:rsidR="006C3C30" w:rsidRPr="00C37CB0" w:rsidRDefault="006C3C30" w:rsidP="006C3C3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Jako datę zapłaty przyjmuje się datę obciążenia rachunku bankowego Zamawiającego.</w:t>
      </w:r>
    </w:p>
    <w:p w:rsidR="006C3C30" w:rsidRDefault="006C3C30" w:rsidP="006C3C3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Koszty obsługi bankowej powstałe w banku Zam</w:t>
      </w:r>
      <w:r w:rsidR="00685160" w:rsidRPr="00C37CB0">
        <w:rPr>
          <w:rFonts w:asciiTheme="majorHAnsi" w:eastAsia="Times New Roman" w:hAnsiTheme="majorHAnsi" w:cs="Times New Roman"/>
          <w:lang w:eastAsia="pl-PL"/>
        </w:rPr>
        <w:t xml:space="preserve">awiającego pokrywa Zamawiający, </w:t>
      </w:r>
      <w:r w:rsidRPr="00C37CB0">
        <w:rPr>
          <w:rFonts w:asciiTheme="majorHAnsi" w:eastAsia="Times New Roman" w:hAnsiTheme="majorHAnsi" w:cs="Times New Roman"/>
          <w:lang w:eastAsia="pl-PL"/>
        </w:rPr>
        <w:t>koszty obsługi bankowej powstałe w banku Wykonawcy pokrywa Wykonawca.</w:t>
      </w:r>
    </w:p>
    <w:p w:rsidR="00FF170B" w:rsidRPr="00C37CB0" w:rsidRDefault="00FF170B" w:rsidP="006C3C3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Za zwłokę w zapłacie faktur Zamawiający zapłaci Wykonawcy odsetki ustawowe.</w:t>
      </w:r>
    </w:p>
    <w:p w:rsidR="006C3C30" w:rsidRPr="00C37CB0" w:rsidRDefault="006C3C30" w:rsidP="006C3C3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Wykonawca nie może, pod rygorem nieważności, przenieść wierzytelności wynikającej z niniejszej umowy na osobę trzecią bez uprzedniej pisemnej zgody Zamawiającego.</w:t>
      </w:r>
    </w:p>
    <w:p w:rsidR="006C3C30" w:rsidRPr="00C37CB0" w:rsidRDefault="006C3C30" w:rsidP="006C3C3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Zamawiający zastrzega sobie </w:t>
      </w:r>
      <w:r w:rsidR="00474720">
        <w:rPr>
          <w:rFonts w:asciiTheme="majorHAnsi" w:eastAsia="Times New Roman" w:hAnsiTheme="majorHAnsi" w:cs="Times New Roman"/>
          <w:lang w:eastAsia="pl-PL"/>
        </w:rPr>
        <w:t xml:space="preserve">praw </w:t>
      </w:r>
      <w:r w:rsidR="001625D0" w:rsidRPr="00C37CB0">
        <w:rPr>
          <w:rFonts w:asciiTheme="majorHAnsi" w:eastAsia="Times New Roman" w:hAnsiTheme="majorHAnsi" w:cs="Times New Roman"/>
          <w:lang w:eastAsia="pl-PL"/>
        </w:rPr>
        <w:t>niewykorzystania do 30%</w:t>
      </w:r>
      <w:r w:rsidR="00685160" w:rsidRPr="00C37CB0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>łącznej wartości towarów określonych w tabel</w:t>
      </w:r>
      <w:r w:rsidR="00685160" w:rsidRPr="00C37CB0">
        <w:rPr>
          <w:rFonts w:asciiTheme="majorHAnsi" w:eastAsia="Times New Roman" w:hAnsiTheme="majorHAnsi" w:cs="Times New Roman"/>
          <w:lang w:eastAsia="pl-PL"/>
        </w:rPr>
        <w:t>i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 asortymentowo - cenowej (załącznik </w:t>
      </w:r>
      <w:r w:rsidR="00685160" w:rsidRPr="00C37CB0">
        <w:rPr>
          <w:rFonts w:asciiTheme="majorHAnsi" w:eastAsia="Times New Roman" w:hAnsiTheme="majorHAnsi" w:cs="Times New Roman"/>
          <w:lang w:eastAsia="pl-PL"/>
        </w:rPr>
        <w:t xml:space="preserve">Nr 1 </w:t>
      </w:r>
      <w:r w:rsidRPr="00C37CB0">
        <w:rPr>
          <w:rFonts w:asciiTheme="majorHAnsi" w:eastAsia="Times New Roman" w:hAnsiTheme="majorHAnsi" w:cs="Times New Roman"/>
          <w:lang w:eastAsia="pl-PL"/>
        </w:rPr>
        <w:t>do umowy).</w:t>
      </w:r>
    </w:p>
    <w:p w:rsidR="00A0666B" w:rsidRPr="00C37CB0" w:rsidRDefault="006C3C30" w:rsidP="001625D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</w:p>
    <w:p w:rsidR="006C3C30" w:rsidRPr="00C37CB0" w:rsidRDefault="006C3C30" w:rsidP="00A0666B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§ 6</w:t>
      </w:r>
    </w:p>
    <w:p w:rsidR="006C3C30" w:rsidRPr="00474720" w:rsidRDefault="006C3C30" w:rsidP="006C3C3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FF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Niniejsza umowa zostaje zawarta na okres </w:t>
      </w:r>
      <w:r w:rsid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12</w:t>
      </w:r>
      <w:r w:rsidRP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miesięcy</w:t>
      </w:r>
      <w:r w:rsidRPr="0047472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z mocą obowiązującą </w:t>
      </w:r>
      <w:r w:rsidRPr="00C37CB0">
        <w:rPr>
          <w:rFonts w:asciiTheme="majorHAnsi" w:eastAsia="Times New Roman" w:hAnsiTheme="majorHAnsi" w:cs="Times New Roman"/>
          <w:lang w:eastAsia="pl-PL"/>
        </w:rPr>
        <w:br/>
        <w:t xml:space="preserve">od </w:t>
      </w:r>
      <w:r w:rsid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___________ 20</w:t>
      </w:r>
      <w:r w:rsidR="00AA6DC0" w:rsidRP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1</w:t>
      </w:r>
      <w:r w:rsidR="00BA09D5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6</w:t>
      </w:r>
      <w:r w:rsidR="00AA6DC0" w:rsidRP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r</w:t>
      </w:r>
      <w:r w:rsid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oku </w:t>
      </w:r>
      <w:r w:rsidRP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do </w:t>
      </w:r>
      <w:r w:rsid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__________</w:t>
      </w:r>
      <w:r w:rsidR="00AA6DC0" w:rsidRP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.201</w:t>
      </w:r>
      <w:r w:rsidR="00BA09D5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7</w:t>
      </w:r>
      <w:r w:rsidR="00AA6DC0" w:rsidRP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 xml:space="preserve"> r</w:t>
      </w:r>
      <w:r w:rsid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oku</w:t>
      </w:r>
      <w:r w:rsidRP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.</w:t>
      </w:r>
    </w:p>
    <w:p w:rsidR="006C3C30" w:rsidRPr="00C37CB0" w:rsidRDefault="006C3C30" w:rsidP="0047472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W przypadku </w:t>
      </w:r>
      <w:r w:rsidRP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nienależytego wykonania</w:t>
      </w:r>
      <w:r w:rsidRPr="0047472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>postanowień niniejszej umowy przez Wykonawcę, szczególnie w zakresie terminu dostawy towarów i kompletności realizacji zamówienia, Zamawiający może rozwiązać niniejszą umowę w trybie natychmiastowym.</w:t>
      </w:r>
    </w:p>
    <w:p w:rsidR="006C3C30" w:rsidRPr="00474720" w:rsidRDefault="006C3C30" w:rsidP="00474720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 razie zaistnienia istotnej zmiany okoliczności powodującej, że wykonanie umowy nie leży w interesie publicznym, cz</w:t>
      </w:r>
      <w:r w:rsidR="00474720">
        <w:rPr>
          <w:rFonts w:asciiTheme="majorHAnsi" w:eastAsia="Times New Roman" w:hAnsiTheme="majorHAnsi" w:cs="Times New Roman"/>
          <w:lang w:eastAsia="pl-PL"/>
        </w:rPr>
        <w:t xml:space="preserve">ego nie można było przewidzieć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w chwili zawarcia umowy, Zamawiający może odstąpić od umowy w terminie 30 dni od powzięcia wiadomości o tych okolicznościach. </w:t>
      </w:r>
      <w:r w:rsidRPr="00474720">
        <w:rPr>
          <w:rFonts w:asciiTheme="majorHAnsi" w:eastAsia="Times New Roman" w:hAnsiTheme="majorHAnsi" w:cs="Times New Roman"/>
          <w:lang w:eastAsia="pl-PL"/>
        </w:rPr>
        <w:t>W takim przypadku Wykonawca może żądać wyłącznie wynagrodzenia należnego mu z tytułu wykonanej części umowy.</w:t>
      </w:r>
    </w:p>
    <w:p w:rsidR="00474720" w:rsidRDefault="00474720" w:rsidP="0047472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6C3C30" w:rsidRPr="00C37CB0" w:rsidRDefault="006C3C30" w:rsidP="0047472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§ 7</w:t>
      </w:r>
      <w:bookmarkStart w:id="0" w:name="_GoBack"/>
      <w:bookmarkEnd w:id="0"/>
    </w:p>
    <w:p w:rsidR="006C3C30" w:rsidRPr="00C37CB0" w:rsidRDefault="006C3C30" w:rsidP="006C3C3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474720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Wszelkie zmiany</w:t>
      </w:r>
      <w:r w:rsidRPr="00474720">
        <w:rPr>
          <w:rFonts w:asciiTheme="majorHAnsi" w:eastAsia="Times New Roman" w:hAnsiTheme="majorHAnsi" w:cs="Times New Roman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imes New Roman"/>
          <w:lang w:eastAsia="pl-PL"/>
        </w:rPr>
        <w:t>warunków niniejszej umowy wymagają formy pisemnej – pod rygorem nieważności.</w:t>
      </w:r>
    </w:p>
    <w:p w:rsidR="006C3C30" w:rsidRPr="00C37CB0" w:rsidRDefault="006C3C30" w:rsidP="006C3C3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Zamawiający przewiduje możliwość dokonania zmian postanowień zawartej umowy:</w:t>
      </w:r>
    </w:p>
    <w:p w:rsidR="006C3C30" w:rsidRPr="00C37CB0" w:rsidRDefault="006C3C30" w:rsidP="006C3C30">
      <w:pPr>
        <w:numPr>
          <w:ilvl w:val="0"/>
          <w:numId w:val="10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 zakresie wynagrodzenia z przyczyn niemożliwych</w:t>
      </w:r>
      <w:r w:rsidR="00AA6DC0" w:rsidRPr="00C37CB0">
        <w:rPr>
          <w:rFonts w:asciiTheme="majorHAnsi" w:eastAsia="Times New Roman" w:hAnsiTheme="majorHAnsi" w:cs="Times New Roman"/>
          <w:lang w:eastAsia="pl-PL"/>
        </w:rPr>
        <w:t xml:space="preserve"> wcześniej do przewidzenia </w:t>
      </w:r>
      <w:r w:rsidR="001625D0" w:rsidRPr="00C37CB0">
        <w:rPr>
          <w:rFonts w:asciiTheme="majorHAnsi" w:eastAsia="Times New Roman" w:hAnsiTheme="majorHAnsi" w:cs="Times New Roman"/>
          <w:lang w:eastAsia="pl-PL"/>
        </w:rPr>
        <w:t xml:space="preserve">lub </w:t>
      </w:r>
      <w:r w:rsidRPr="00C37CB0">
        <w:rPr>
          <w:rFonts w:asciiTheme="majorHAnsi" w:eastAsia="Times New Roman" w:hAnsiTheme="majorHAnsi" w:cs="Times New Roman"/>
          <w:lang w:eastAsia="pl-PL"/>
        </w:rPr>
        <w:t>jeżeli zmiany te będą korzystne dla Zamawiającego, na przykład  gdy Wykonawca zaproponuje upusty w cenie;</w:t>
      </w:r>
    </w:p>
    <w:p w:rsidR="006C3C30" w:rsidRPr="00C37CB0" w:rsidRDefault="006C3C30" w:rsidP="006C3C30">
      <w:pPr>
        <w:numPr>
          <w:ilvl w:val="0"/>
          <w:numId w:val="10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 przypadku zmiany danych podmiotowych Wykonawcy (np. w wyniku przekształcenia, przejęcia itp.);</w:t>
      </w:r>
    </w:p>
    <w:p w:rsidR="006C3C30" w:rsidRPr="00C37CB0" w:rsidRDefault="006C3C30" w:rsidP="006C3C30">
      <w:pPr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 xml:space="preserve">  w zakresie zmiany typu/modelu/numeru katalogowego danego towaru, jeżeli nie spowoduje to zmiany przedmiotu umowy;</w:t>
      </w:r>
    </w:p>
    <w:p w:rsidR="006C3C30" w:rsidRPr="00C37CB0" w:rsidRDefault="006C3C30" w:rsidP="006C3C30">
      <w:pPr>
        <w:numPr>
          <w:ilvl w:val="0"/>
          <w:numId w:val="10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 zakresie zmiany terminu realizacji przedmiotu zamówienia z przyczyn niemożliwyc</w:t>
      </w:r>
      <w:r w:rsidR="00AA6DC0" w:rsidRPr="00C37CB0">
        <w:rPr>
          <w:rFonts w:asciiTheme="majorHAnsi" w:eastAsia="Times New Roman" w:hAnsiTheme="majorHAnsi" w:cs="Times New Roman"/>
          <w:lang w:eastAsia="pl-PL"/>
        </w:rPr>
        <w:t xml:space="preserve">h wcześniej do przewidzenia </w:t>
      </w:r>
      <w:r w:rsidR="001625D0" w:rsidRPr="00C37CB0">
        <w:rPr>
          <w:rFonts w:asciiTheme="majorHAnsi" w:eastAsia="Times New Roman" w:hAnsiTheme="majorHAnsi" w:cs="Times New Roman"/>
          <w:lang w:eastAsia="pl-PL"/>
        </w:rPr>
        <w:t xml:space="preserve">lub </w:t>
      </w:r>
      <w:r w:rsidRPr="00C37CB0">
        <w:rPr>
          <w:rFonts w:asciiTheme="majorHAnsi" w:eastAsia="Times New Roman" w:hAnsiTheme="majorHAnsi" w:cs="Times New Roman"/>
          <w:lang w:eastAsia="pl-PL"/>
        </w:rPr>
        <w:t>jeżeli zmiany te będą korzystne dla Zamawiającego;</w:t>
      </w:r>
    </w:p>
    <w:p w:rsidR="006C3C30" w:rsidRPr="00C37CB0" w:rsidRDefault="006C3C30" w:rsidP="006C3C30">
      <w:pPr>
        <w:numPr>
          <w:ilvl w:val="0"/>
          <w:numId w:val="10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ahoma"/>
          <w:lang w:eastAsia="pl-PL"/>
        </w:rPr>
      </w:pPr>
      <w:r w:rsidRPr="00C37CB0">
        <w:rPr>
          <w:rFonts w:asciiTheme="majorHAnsi" w:eastAsia="Times New Roman" w:hAnsiTheme="majorHAnsi" w:cs="Tahoma"/>
          <w:lang w:eastAsia="pl-PL"/>
        </w:rPr>
        <w:t xml:space="preserve">w zakresie przedłużenia jej obowiązywania o okres nie dłuższy niż 6 miesięcy w sytuacji częściowego niezrealizowania ilości określonych w tabeli asortymentowo – cenowej, stanowiącej załącznik </w:t>
      </w:r>
      <w:r w:rsidR="00AA6DC0" w:rsidRPr="00C37CB0">
        <w:rPr>
          <w:rFonts w:asciiTheme="majorHAnsi" w:eastAsia="Times New Roman" w:hAnsiTheme="majorHAnsi" w:cs="Tahoma"/>
          <w:lang w:eastAsia="pl-PL"/>
        </w:rPr>
        <w:t xml:space="preserve">Nr 1 </w:t>
      </w:r>
      <w:r w:rsidRPr="00C37CB0">
        <w:rPr>
          <w:rFonts w:asciiTheme="majorHAnsi" w:eastAsia="Times New Roman" w:hAnsiTheme="majorHAnsi" w:cs="Tahoma"/>
          <w:lang w:eastAsia="pl-PL"/>
        </w:rPr>
        <w:t>do umowy;</w:t>
      </w:r>
    </w:p>
    <w:p w:rsidR="006C3C30" w:rsidRPr="00C37CB0" w:rsidRDefault="006C3C30" w:rsidP="00AA6DC0">
      <w:pPr>
        <w:numPr>
          <w:ilvl w:val="0"/>
          <w:numId w:val="10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ahoma"/>
          <w:lang w:eastAsia="pl-PL"/>
        </w:rPr>
      </w:pPr>
      <w:r w:rsidRPr="00C37CB0">
        <w:rPr>
          <w:rFonts w:asciiTheme="majorHAnsi" w:eastAsia="Times New Roman" w:hAnsiTheme="majorHAnsi" w:cs="Tahoma"/>
          <w:lang w:eastAsia="pl-PL"/>
        </w:rPr>
        <w:t>Zamawiający może jednostronnie zmienić umowę w zakresie zwiększenia lub zmniejszenia asortymentu towarów wskazanych w tabeli asortymentowo – cenowej, stanowiącej załącznik</w:t>
      </w:r>
      <w:r w:rsidR="00AA6DC0" w:rsidRPr="00C37CB0">
        <w:rPr>
          <w:rFonts w:asciiTheme="majorHAnsi" w:eastAsia="Times New Roman" w:hAnsiTheme="majorHAnsi" w:cs="Tahoma"/>
          <w:lang w:eastAsia="pl-PL"/>
        </w:rPr>
        <w:t xml:space="preserve"> Nr 1</w:t>
      </w:r>
      <w:r w:rsidRPr="00C37CB0">
        <w:rPr>
          <w:rFonts w:asciiTheme="majorHAnsi" w:eastAsia="Times New Roman" w:hAnsiTheme="majorHAnsi" w:cs="Tahoma"/>
          <w:lang w:eastAsia="pl-PL"/>
        </w:rPr>
        <w:t xml:space="preserve"> do umowy, jeżeli nie spowoduje to przekroczenia wartości brutto umowy;</w:t>
      </w:r>
    </w:p>
    <w:p w:rsidR="006C3C30" w:rsidRPr="00C37CB0" w:rsidRDefault="006C3C30" w:rsidP="006C3C30">
      <w:pPr>
        <w:numPr>
          <w:ilvl w:val="0"/>
          <w:numId w:val="10"/>
        </w:numPr>
        <w:tabs>
          <w:tab w:val="clear" w:pos="360"/>
          <w:tab w:val="num" w:pos="851"/>
        </w:tabs>
        <w:spacing w:after="0" w:line="240" w:lineRule="auto"/>
        <w:ind w:left="850" w:hanging="425"/>
        <w:jc w:val="both"/>
        <w:rPr>
          <w:rFonts w:asciiTheme="majorHAnsi" w:eastAsia="Times New Roman" w:hAnsiTheme="majorHAnsi" w:cs="Tahoma"/>
          <w:lang w:eastAsia="pl-PL"/>
        </w:rPr>
      </w:pPr>
      <w:r w:rsidRPr="00C37CB0">
        <w:rPr>
          <w:rFonts w:asciiTheme="majorHAnsi" w:eastAsia="Times New Roman" w:hAnsiTheme="majorHAnsi" w:cs="Tahoma"/>
          <w:lang w:eastAsia="pl-PL"/>
        </w:rPr>
        <w:t xml:space="preserve">w przypadku </w:t>
      </w:r>
      <w:r w:rsidRPr="00474720">
        <w:rPr>
          <w:rFonts w:asciiTheme="majorHAnsi" w:eastAsia="Times New Roman" w:hAnsiTheme="majorHAnsi" w:cs="Tahoma"/>
          <w:b/>
          <w:i/>
          <w:color w:val="0000FF"/>
          <w:lang w:eastAsia="pl-PL"/>
        </w:rPr>
        <w:t>zaprzestania produkcji</w:t>
      </w:r>
      <w:r w:rsidRPr="00474720">
        <w:rPr>
          <w:rFonts w:asciiTheme="majorHAnsi" w:eastAsia="Times New Roman" w:hAnsiTheme="majorHAnsi" w:cs="Tahoma"/>
          <w:color w:val="0000FF"/>
          <w:lang w:eastAsia="pl-PL"/>
        </w:rPr>
        <w:t xml:space="preserve"> </w:t>
      </w:r>
      <w:r w:rsidRPr="00C37CB0">
        <w:rPr>
          <w:rFonts w:asciiTheme="majorHAnsi" w:eastAsia="Times New Roman" w:hAnsiTheme="majorHAnsi" w:cs="Tahoma"/>
          <w:lang w:eastAsia="pl-PL"/>
        </w:rPr>
        <w:t>którejkolwiek z części asortymentu będącego przedmiotem umowy, Wykonawca zobowiązuje się do niezwłocznego potwierdzenia stosownym dokumentem zaprzestania wytwarzania produktu oraz do przedstawienia Zamawiającemu propozycji zamiennika takiego wyrobu o parametrach nie gorszy</w:t>
      </w:r>
      <w:r w:rsidR="008D623A" w:rsidRPr="00C37CB0">
        <w:rPr>
          <w:rFonts w:asciiTheme="majorHAnsi" w:eastAsia="Times New Roman" w:hAnsiTheme="majorHAnsi" w:cs="Tahoma"/>
          <w:lang w:eastAsia="pl-PL"/>
        </w:rPr>
        <w:t xml:space="preserve">ch niż zaproponowane w ofercie </w:t>
      </w:r>
      <w:r w:rsidRPr="00C37CB0">
        <w:rPr>
          <w:rFonts w:asciiTheme="majorHAnsi" w:eastAsia="Times New Roman" w:hAnsiTheme="majorHAnsi" w:cs="Tahoma"/>
          <w:lang w:eastAsia="pl-PL"/>
        </w:rPr>
        <w:t>przetargowej,  w cenie zaoferowanej za przedmiot umowy w przetargu lub cenie korzystniejszej dla Zamawiającego niż w przetargu. Zmiana umowy w tym zakresie nastąpi po pisemnym zaakceptowaniu przez Zamawiającego propozycji zamiennika.</w:t>
      </w:r>
    </w:p>
    <w:p w:rsidR="006C3C30" w:rsidRPr="00C37CB0" w:rsidRDefault="006C3C30" w:rsidP="006C3C3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Zakazuje się innych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  <w:r w:rsidRPr="00C37CB0">
        <w:rPr>
          <w:rFonts w:asciiTheme="majorHAnsi" w:eastAsia="Times New Roman" w:hAnsiTheme="majorHAnsi" w:cs="Times New Roman"/>
          <w:lang w:eastAsia="pl-PL"/>
        </w:rPr>
        <w:tab/>
      </w:r>
    </w:p>
    <w:p w:rsidR="006C3C30" w:rsidRPr="00C37CB0" w:rsidRDefault="006C3C30" w:rsidP="006C3C3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C3C30" w:rsidRPr="00C37CB0" w:rsidRDefault="006C3C30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§ 8</w:t>
      </w:r>
    </w:p>
    <w:p w:rsidR="006C3C30" w:rsidRPr="00C37CB0" w:rsidRDefault="006C3C30" w:rsidP="006C3C3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F170B">
        <w:rPr>
          <w:rFonts w:asciiTheme="majorHAnsi" w:eastAsia="Times New Roman" w:hAnsiTheme="majorHAnsi" w:cs="Times New Roman"/>
          <w:b/>
          <w:i/>
          <w:color w:val="0000FF"/>
          <w:lang w:eastAsia="pl-PL"/>
        </w:rPr>
        <w:t>Wykonawca zobowiązuje się do informowania</w:t>
      </w:r>
      <w:r w:rsidRPr="00FF170B">
        <w:rPr>
          <w:rFonts w:asciiTheme="majorHAnsi" w:eastAsia="Times New Roman" w:hAnsiTheme="majorHAnsi" w:cs="Times New Roman"/>
          <w:color w:val="0000FF"/>
          <w:lang w:eastAsia="pl-PL"/>
        </w:rPr>
        <w:t xml:space="preserve">  </w:t>
      </w:r>
      <w:r w:rsidRPr="00C37CB0">
        <w:rPr>
          <w:rFonts w:asciiTheme="majorHAnsi" w:eastAsia="Times New Roman" w:hAnsiTheme="majorHAnsi" w:cs="Times New Roman"/>
          <w:lang w:eastAsia="pl-PL"/>
        </w:rPr>
        <w:t xml:space="preserve">Zamawiającego w terminie maksymalnie 7 dni roboczych przed </w:t>
      </w:r>
      <w:r w:rsidR="00C025C4">
        <w:rPr>
          <w:rFonts w:asciiTheme="majorHAnsi" w:eastAsia="Times New Roman" w:hAnsiTheme="majorHAnsi" w:cs="Times New Roman"/>
          <w:lang w:eastAsia="pl-PL"/>
        </w:rPr>
        <w:t xml:space="preserve">spodziewanym </w:t>
      </w:r>
      <w:r w:rsidRPr="00C37CB0">
        <w:rPr>
          <w:rFonts w:asciiTheme="majorHAnsi" w:eastAsia="Times New Roman" w:hAnsiTheme="majorHAnsi" w:cs="Times New Roman"/>
          <w:lang w:eastAsia="pl-PL"/>
        </w:rPr>
        <w:t>wystąpieniem braków  towarów objętych umową oraz zagwarantowania w związku z tym realizacji zwiększonych zamówień zabezpieczających potrzeby Zamawiającego.</w:t>
      </w:r>
    </w:p>
    <w:p w:rsidR="006C3C30" w:rsidRPr="00C37CB0" w:rsidRDefault="006C3C30" w:rsidP="006C3C3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C3C30" w:rsidRPr="00C37CB0" w:rsidRDefault="006C3C30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§ 9</w:t>
      </w:r>
    </w:p>
    <w:p w:rsidR="006C3C30" w:rsidRPr="00C37CB0" w:rsidRDefault="006C3C30" w:rsidP="006C3C3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Ewentualne spory wynikające z realizacji niniejszej umowy po wyczerpaniu możliwości ich polubownego załatwienia podlegać będą rozstrzygnięciu przez sąd powszechny miejscowo właściwy dla siedziby Zamawiającego.</w:t>
      </w:r>
    </w:p>
    <w:p w:rsidR="00AA6DC0" w:rsidRPr="00C37CB0" w:rsidRDefault="00AA6DC0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6C3C30" w:rsidRPr="00C37CB0" w:rsidRDefault="006C3C30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§ 10</w:t>
      </w:r>
    </w:p>
    <w:p w:rsidR="006C3C30" w:rsidRPr="00C37CB0" w:rsidRDefault="006C3C30" w:rsidP="006C3C3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W sprawach nieuregulowanych niniejszą umową mają zastosowanie powszechnie obowiązujące przepisy prawa a w szczególności kodeksu cywilnego, ustawy Prawo zamówień publicznych oraz przepisy wykonawcze do tych ustaw.</w:t>
      </w:r>
    </w:p>
    <w:p w:rsidR="006C3C30" w:rsidRPr="00C37CB0" w:rsidRDefault="006C3C30" w:rsidP="006C3C3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C3C30" w:rsidRPr="00C37CB0" w:rsidRDefault="006C3C30" w:rsidP="006C3C3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§ 11</w:t>
      </w:r>
    </w:p>
    <w:p w:rsidR="006C3C30" w:rsidRPr="00C37CB0" w:rsidRDefault="006C3C30" w:rsidP="006C3C3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C37CB0">
        <w:rPr>
          <w:rFonts w:asciiTheme="majorHAnsi" w:eastAsia="Times New Roman" w:hAnsiTheme="majorHAnsi" w:cs="Times New Roman"/>
          <w:lang w:eastAsia="pl-PL"/>
        </w:rPr>
        <w:t>Umowę sporządzono w dwóch jednobrzmiących egzemplarzach, po jednym dla każdej ze stron.</w:t>
      </w:r>
    </w:p>
    <w:p w:rsidR="006C3C30" w:rsidRPr="00C37CB0" w:rsidRDefault="006C3C30" w:rsidP="006C3C3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C3C30" w:rsidRPr="00C37CB0" w:rsidRDefault="006C3C30" w:rsidP="006C3C30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A0666B" w:rsidRPr="00C37CB0" w:rsidRDefault="00A0666B" w:rsidP="00F93CB1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A0666B" w:rsidRPr="00C37CB0" w:rsidRDefault="00A0666B" w:rsidP="00F93CB1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A0666B" w:rsidRPr="00C37CB0" w:rsidRDefault="00A0666B" w:rsidP="00F93CB1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A0666B" w:rsidRPr="00C37CB0" w:rsidRDefault="00A0666B" w:rsidP="00F93CB1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C3C30" w:rsidRPr="00C37CB0" w:rsidRDefault="00C025C4" w:rsidP="00F93CB1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            </w:t>
      </w:r>
      <w:r w:rsidR="006C3C30" w:rsidRPr="00C37CB0">
        <w:rPr>
          <w:rFonts w:asciiTheme="majorHAnsi" w:eastAsia="Times New Roman" w:hAnsiTheme="majorHAnsi" w:cs="Times New Roman"/>
          <w:b/>
          <w:lang w:eastAsia="pl-PL"/>
        </w:rPr>
        <w:t xml:space="preserve">ZAMAWIAJĄCY                                        </w:t>
      </w:r>
      <w:r w:rsidR="00F93CB1" w:rsidRPr="00C37CB0">
        <w:rPr>
          <w:rFonts w:asciiTheme="majorHAnsi" w:eastAsia="Times New Roman" w:hAnsiTheme="majorHAnsi" w:cs="Times New Roman"/>
          <w:b/>
          <w:lang w:eastAsia="pl-PL"/>
        </w:rPr>
        <w:t xml:space="preserve">                                        </w:t>
      </w:r>
      <w:r>
        <w:rPr>
          <w:rFonts w:asciiTheme="majorHAnsi" w:eastAsia="Times New Roman" w:hAnsiTheme="majorHAnsi" w:cs="Times New Roman"/>
          <w:b/>
          <w:lang w:eastAsia="pl-PL"/>
        </w:rPr>
        <w:t xml:space="preserve">            </w:t>
      </w:r>
      <w:r w:rsidR="006C3C30" w:rsidRPr="00C37CB0">
        <w:rPr>
          <w:rFonts w:asciiTheme="majorHAnsi" w:eastAsia="Times New Roman" w:hAnsiTheme="majorHAnsi" w:cs="Times New Roman"/>
          <w:b/>
          <w:lang w:eastAsia="pl-PL"/>
        </w:rPr>
        <w:t>WYKONAWCA</w:t>
      </w:r>
    </w:p>
    <w:p w:rsidR="00EE4262" w:rsidRDefault="00EE4262">
      <w:pPr>
        <w:rPr>
          <w:rFonts w:asciiTheme="majorHAnsi" w:hAnsiTheme="majorHAnsi"/>
        </w:rPr>
      </w:pPr>
    </w:p>
    <w:p w:rsidR="00C025C4" w:rsidRDefault="00C025C4">
      <w:pPr>
        <w:rPr>
          <w:rFonts w:asciiTheme="majorHAnsi" w:hAnsiTheme="majorHAnsi"/>
        </w:rPr>
      </w:pPr>
    </w:p>
    <w:p w:rsidR="00C025C4" w:rsidRPr="00C37CB0" w:rsidRDefault="00C025C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                                                                       _______ ______________________</w:t>
      </w:r>
    </w:p>
    <w:sectPr w:rsidR="00C025C4" w:rsidRPr="00C37CB0" w:rsidSect="00C025C4">
      <w:footerReference w:type="default" r:id="rId9"/>
      <w:pgSz w:w="11906" w:h="16838"/>
      <w:pgMar w:top="709" w:right="1558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0B" w:rsidRDefault="00FF170B" w:rsidP="00AD4733">
      <w:pPr>
        <w:spacing w:after="0" w:line="240" w:lineRule="auto"/>
      </w:pPr>
      <w:r>
        <w:separator/>
      </w:r>
    </w:p>
  </w:endnote>
  <w:endnote w:type="continuationSeparator" w:id="0">
    <w:p w:rsidR="00FF170B" w:rsidRDefault="00FF170B" w:rsidP="00AD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46414"/>
      <w:docPartObj>
        <w:docPartGallery w:val="Page Numbers (Bottom of Page)"/>
        <w:docPartUnique/>
      </w:docPartObj>
    </w:sdtPr>
    <w:sdtEndPr/>
    <w:sdtContent>
      <w:p w:rsidR="00FF170B" w:rsidRDefault="00FF17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D5">
          <w:rPr>
            <w:noProof/>
          </w:rPr>
          <w:t>4</w:t>
        </w:r>
        <w:r>
          <w:fldChar w:fldCharType="end"/>
        </w:r>
      </w:p>
    </w:sdtContent>
  </w:sdt>
  <w:p w:rsidR="00FF170B" w:rsidRDefault="00FF1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0B" w:rsidRDefault="00FF170B" w:rsidP="00AD4733">
      <w:pPr>
        <w:spacing w:after="0" w:line="240" w:lineRule="auto"/>
      </w:pPr>
      <w:r>
        <w:separator/>
      </w:r>
    </w:p>
  </w:footnote>
  <w:footnote w:type="continuationSeparator" w:id="0">
    <w:p w:rsidR="00FF170B" w:rsidRDefault="00FF170B" w:rsidP="00AD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C243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C25679"/>
    <w:multiLevelType w:val="hybridMultilevel"/>
    <w:tmpl w:val="BB8EED2E"/>
    <w:lvl w:ilvl="0" w:tplc="C69A7A7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379CD"/>
    <w:multiLevelType w:val="singleLevel"/>
    <w:tmpl w:val="3D32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">
    <w:nsid w:val="3E5500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674754"/>
    <w:multiLevelType w:val="singleLevel"/>
    <w:tmpl w:val="CA84A1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6">
    <w:nsid w:val="468472A8"/>
    <w:multiLevelType w:val="multilevel"/>
    <w:tmpl w:val="E0802882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55085970"/>
    <w:multiLevelType w:val="singleLevel"/>
    <w:tmpl w:val="E36EA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8">
    <w:nsid w:val="7D2D0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142B75"/>
    <w:multiLevelType w:val="hybridMultilevel"/>
    <w:tmpl w:val="7416FF5E"/>
    <w:lvl w:ilvl="0" w:tplc="60B47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40"/>
    <w:rsid w:val="00015BB5"/>
    <w:rsid w:val="0003522A"/>
    <w:rsid w:val="00093BCF"/>
    <w:rsid w:val="000F2F2D"/>
    <w:rsid w:val="00105677"/>
    <w:rsid w:val="001625D0"/>
    <w:rsid w:val="0019725B"/>
    <w:rsid w:val="001D5C62"/>
    <w:rsid w:val="00427502"/>
    <w:rsid w:val="00474720"/>
    <w:rsid w:val="00501B9D"/>
    <w:rsid w:val="00503140"/>
    <w:rsid w:val="00576752"/>
    <w:rsid w:val="00685160"/>
    <w:rsid w:val="006C3C30"/>
    <w:rsid w:val="0070420C"/>
    <w:rsid w:val="00757ADE"/>
    <w:rsid w:val="007964F7"/>
    <w:rsid w:val="007C1174"/>
    <w:rsid w:val="00803350"/>
    <w:rsid w:val="008A7338"/>
    <w:rsid w:val="008D623A"/>
    <w:rsid w:val="008E46BD"/>
    <w:rsid w:val="00956167"/>
    <w:rsid w:val="009E2E54"/>
    <w:rsid w:val="00A0666B"/>
    <w:rsid w:val="00A82566"/>
    <w:rsid w:val="00AA6DC0"/>
    <w:rsid w:val="00AD4733"/>
    <w:rsid w:val="00B34708"/>
    <w:rsid w:val="00BA09D5"/>
    <w:rsid w:val="00BD3578"/>
    <w:rsid w:val="00C025C4"/>
    <w:rsid w:val="00C37CB0"/>
    <w:rsid w:val="00DE2B96"/>
    <w:rsid w:val="00E05E3B"/>
    <w:rsid w:val="00EE4262"/>
    <w:rsid w:val="00F93CB1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33"/>
  </w:style>
  <w:style w:type="paragraph" w:styleId="Stopka">
    <w:name w:val="footer"/>
    <w:basedOn w:val="Normalny"/>
    <w:link w:val="StopkaZnak"/>
    <w:uiPriority w:val="99"/>
    <w:unhideWhenUsed/>
    <w:rsid w:val="00AD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33"/>
  </w:style>
  <w:style w:type="paragraph" w:styleId="Tekstdymka">
    <w:name w:val="Balloon Text"/>
    <w:basedOn w:val="Normalny"/>
    <w:link w:val="TekstdymkaZnak"/>
    <w:uiPriority w:val="99"/>
    <w:semiHidden/>
    <w:unhideWhenUsed/>
    <w:rsid w:val="0003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33"/>
  </w:style>
  <w:style w:type="paragraph" w:styleId="Stopka">
    <w:name w:val="footer"/>
    <w:basedOn w:val="Normalny"/>
    <w:link w:val="StopkaZnak"/>
    <w:uiPriority w:val="99"/>
    <w:unhideWhenUsed/>
    <w:rsid w:val="00AD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33"/>
  </w:style>
  <w:style w:type="paragraph" w:styleId="Tekstdymka">
    <w:name w:val="Balloon Text"/>
    <w:basedOn w:val="Normalny"/>
    <w:link w:val="TekstdymkaZnak"/>
    <w:uiPriority w:val="99"/>
    <w:semiHidden/>
    <w:unhideWhenUsed/>
    <w:rsid w:val="0003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889F-7B74-4702-AA57-7524A1B5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Rymer</dc:creator>
  <cp:lastModifiedBy>Grazyna Gruszka</cp:lastModifiedBy>
  <cp:revision>2</cp:revision>
  <cp:lastPrinted>2015-05-11T09:15:00Z</cp:lastPrinted>
  <dcterms:created xsi:type="dcterms:W3CDTF">2016-06-01T13:02:00Z</dcterms:created>
  <dcterms:modified xsi:type="dcterms:W3CDTF">2016-06-01T13:02:00Z</dcterms:modified>
</cp:coreProperties>
</file>